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???" w:eastAsia="仿宋_GB2312" w:cs="仿宋_GB2312"/>
          <w:kern w:val="0"/>
          <w:sz w:val="30"/>
          <w:szCs w:val="30"/>
        </w:rPr>
      </w:pPr>
      <w:r>
        <w:rPr>
          <w:rFonts w:hint="eastAsia" w:ascii="仿宋_GB2312" w:hAnsi="???" w:eastAsia="仿宋_GB2312" w:cs="仿宋_GB2312"/>
          <w:kern w:val="0"/>
          <w:sz w:val="30"/>
          <w:szCs w:val="30"/>
        </w:rPr>
        <w:t>附件</w:t>
      </w:r>
      <w:r>
        <w:rPr>
          <w:rFonts w:ascii="仿宋_GB2312" w:hAnsi="???" w:eastAsia="仿宋_GB2312" w:cs="仿宋_GB2312"/>
          <w:kern w:val="0"/>
          <w:sz w:val="30"/>
          <w:szCs w:val="30"/>
        </w:rPr>
        <w:t xml:space="preserve">2          </w:t>
      </w:r>
    </w:p>
    <w:p>
      <w:pPr>
        <w:spacing w:line="540" w:lineRule="exac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广州市海珠区图书馆第一届童话创作系列活动</w:t>
      </w:r>
    </w:p>
    <w:p>
      <w:pPr>
        <w:spacing w:line="540" w:lineRule="exact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报送单位信息表</w:t>
      </w:r>
    </w:p>
    <w:p>
      <w:pPr>
        <w:spacing w:line="540" w:lineRule="exact"/>
        <w:rPr>
          <w:rFonts w:ascii="仿宋" w:hAnsi="仿宋" w:eastAsia="仿宋" w:cs="Times New Roman"/>
          <w:b/>
          <w:bCs/>
          <w:sz w:val="28"/>
          <w:szCs w:val="28"/>
        </w:rPr>
      </w:pPr>
    </w:p>
    <w:tbl>
      <w:tblPr>
        <w:tblStyle w:val="8"/>
        <w:tblW w:w="880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832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报送单位</w:t>
            </w:r>
          </w:p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信息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eastAsia" w:ascii="仿宋_GB2312" w:hAnsi="???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单位名称</w:t>
            </w: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（盖章）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邮寄地址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报送单位</w:t>
            </w:r>
          </w:p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联系人信息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项目负责人姓名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QQ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restart"/>
            <w:vAlign w:val="center"/>
          </w:tcPr>
          <w:p>
            <w:pPr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贵单位组织</w:t>
            </w:r>
          </w:p>
          <w:p>
            <w:pPr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本次大赛活</w:t>
            </w:r>
          </w:p>
          <w:p>
            <w:pPr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动信息汇总</w:t>
            </w:r>
          </w:p>
        </w:tc>
        <w:tc>
          <w:tcPr>
            <w:tcW w:w="2832" w:type="dxa"/>
          </w:tcPr>
          <w:p>
            <w:pPr>
              <w:jc w:val="center"/>
              <w:rPr>
                <w:rFonts w:hint="eastAsia" w:ascii="仿宋_GB2312" w:hAnsi="???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开展</w:t>
            </w: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活动场次</w:t>
            </w: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（含创作、讲座、展览等）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参加活动总人数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征集作品数量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56" w:type="dxa"/>
            <w:vMerge w:val="continue"/>
            <w:vAlign w:val="center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???" w:eastAsia="仿宋_GB2312" w:cs="仿宋_GB2312"/>
                <w:b/>
                <w:bCs/>
                <w:kern w:val="0"/>
                <w:sz w:val="32"/>
                <w:szCs w:val="32"/>
              </w:rPr>
              <w:t>报送作品数量</w:t>
            </w:r>
          </w:p>
        </w:tc>
        <w:tc>
          <w:tcPr>
            <w:tcW w:w="4113" w:type="dxa"/>
          </w:tcPr>
          <w:p>
            <w:pPr>
              <w:ind w:firstLine="643" w:firstLineChars="200"/>
              <w:rPr>
                <w:rFonts w:ascii="仿宋_GB2312" w:hAnsi="???" w:eastAsia="仿宋_GB2312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（注：报送单位是指活动组织单位，或作品的推荐单位。）</w:t>
      </w:r>
    </w:p>
    <w:p>
      <w:pPr>
        <w:rPr>
          <w:rFonts w:ascii="仿宋_GB2312" w:hAnsi="???" w:eastAsia="仿宋_GB2312" w:cs="Times New Roman"/>
          <w:kern w:val="0"/>
          <w:sz w:val="32"/>
          <w:szCs w:val="32"/>
        </w:rPr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E3"/>
    <w:rsid w:val="00000F72"/>
    <w:rsid w:val="00003DC1"/>
    <w:rsid w:val="000231F5"/>
    <w:rsid w:val="000310AF"/>
    <w:rsid w:val="00035169"/>
    <w:rsid w:val="00066F72"/>
    <w:rsid w:val="00090548"/>
    <w:rsid w:val="000A10DB"/>
    <w:rsid w:val="000B4E28"/>
    <w:rsid w:val="000C2054"/>
    <w:rsid w:val="000D2334"/>
    <w:rsid w:val="000D26CE"/>
    <w:rsid w:val="000E3F08"/>
    <w:rsid w:val="000F71DF"/>
    <w:rsid w:val="001026C3"/>
    <w:rsid w:val="00110EE3"/>
    <w:rsid w:val="00147CBF"/>
    <w:rsid w:val="00163FAB"/>
    <w:rsid w:val="001779B1"/>
    <w:rsid w:val="00177D6E"/>
    <w:rsid w:val="001A197A"/>
    <w:rsid w:val="001B10C4"/>
    <w:rsid w:val="001B10E7"/>
    <w:rsid w:val="001B464C"/>
    <w:rsid w:val="001B6848"/>
    <w:rsid w:val="001E6DCC"/>
    <w:rsid w:val="0021197C"/>
    <w:rsid w:val="00250402"/>
    <w:rsid w:val="00261085"/>
    <w:rsid w:val="00262E79"/>
    <w:rsid w:val="00287E94"/>
    <w:rsid w:val="002A326E"/>
    <w:rsid w:val="002D085C"/>
    <w:rsid w:val="00302639"/>
    <w:rsid w:val="00323263"/>
    <w:rsid w:val="0033371D"/>
    <w:rsid w:val="003341B2"/>
    <w:rsid w:val="00340D41"/>
    <w:rsid w:val="003549D5"/>
    <w:rsid w:val="00360BED"/>
    <w:rsid w:val="00372386"/>
    <w:rsid w:val="003B54F5"/>
    <w:rsid w:val="003F5FC1"/>
    <w:rsid w:val="00412315"/>
    <w:rsid w:val="00423CF4"/>
    <w:rsid w:val="00436964"/>
    <w:rsid w:val="00446819"/>
    <w:rsid w:val="00446D61"/>
    <w:rsid w:val="00476C73"/>
    <w:rsid w:val="004A5FBF"/>
    <w:rsid w:val="004B1478"/>
    <w:rsid w:val="004C3D76"/>
    <w:rsid w:val="004D08BF"/>
    <w:rsid w:val="004D3DDA"/>
    <w:rsid w:val="004E6D61"/>
    <w:rsid w:val="004F13D5"/>
    <w:rsid w:val="004F45DC"/>
    <w:rsid w:val="00511C8A"/>
    <w:rsid w:val="0051281F"/>
    <w:rsid w:val="00512A73"/>
    <w:rsid w:val="00516D28"/>
    <w:rsid w:val="00542C48"/>
    <w:rsid w:val="0054359F"/>
    <w:rsid w:val="0054397D"/>
    <w:rsid w:val="005441EF"/>
    <w:rsid w:val="005463F9"/>
    <w:rsid w:val="00550679"/>
    <w:rsid w:val="00552349"/>
    <w:rsid w:val="00572472"/>
    <w:rsid w:val="005758C0"/>
    <w:rsid w:val="005939E2"/>
    <w:rsid w:val="005E07C1"/>
    <w:rsid w:val="005E59EA"/>
    <w:rsid w:val="005F2BBD"/>
    <w:rsid w:val="00600995"/>
    <w:rsid w:val="006011F8"/>
    <w:rsid w:val="00604245"/>
    <w:rsid w:val="00604A63"/>
    <w:rsid w:val="006064A8"/>
    <w:rsid w:val="00635984"/>
    <w:rsid w:val="00642724"/>
    <w:rsid w:val="006554A5"/>
    <w:rsid w:val="00656F53"/>
    <w:rsid w:val="00677B3B"/>
    <w:rsid w:val="0068210C"/>
    <w:rsid w:val="006A04D7"/>
    <w:rsid w:val="006A2039"/>
    <w:rsid w:val="006A4E53"/>
    <w:rsid w:val="006B3828"/>
    <w:rsid w:val="006C54D4"/>
    <w:rsid w:val="006D00EA"/>
    <w:rsid w:val="006E203D"/>
    <w:rsid w:val="006E5D30"/>
    <w:rsid w:val="006F19D1"/>
    <w:rsid w:val="006F5478"/>
    <w:rsid w:val="00725F15"/>
    <w:rsid w:val="0073212F"/>
    <w:rsid w:val="007369A4"/>
    <w:rsid w:val="0074005B"/>
    <w:rsid w:val="00754564"/>
    <w:rsid w:val="00757A74"/>
    <w:rsid w:val="0076469C"/>
    <w:rsid w:val="00765142"/>
    <w:rsid w:val="00784A30"/>
    <w:rsid w:val="007909C8"/>
    <w:rsid w:val="0079423F"/>
    <w:rsid w:val="007B4181"/>
    <w:rsid w:val="007B42D6"/>
    <w:rsid w:val="007C08E5"/>
    <w:rsid w:val="007C139F"/>
    <w:rsid w:val="007C6277"/>
    <w:rsid w:val="007E308B"/>
    <w:rsid w:val="007E5683"/>
    <w:rsid w:val="007E65D1"/>
    <w:rsid w:val="008026FE"/>
    <w:rsid w:val="00816CA4"/>
    <w:rsid w:val="008179AE"/>
    <w:rsid w:val="008213FD"/>
    <w:rsid w:val="00834CC8"/>
    <w:rsid w:val="00842534"/>
    <w:rsid w:val="00851FFF"/>
    <w:rsid w:val="00856E24"/>
    <w:rsid w:val="00870598"/>
    <w:rsid w:val="00880904"/>
    <w:rsid w:val="00891E93"/>
    <w:rsid w:val="008A0753"/>
    <w:rsid w:val="008A3551"/>
    <w:rsid w:val="008B18C6"/>
    <w:rsid w:val="008F52DE"/>
    <w:rsid w:val="0090155D"/>
    <w:rsid w:val="00910CE1"/>
    <w:rsid w:val="009143C3"/>
    <w:rsid w:val="009219A8"/>
    <w:rsid w:val="00926CD0"/>
    <w:rsid w:val="00930EA1"/>
    <w:rsid w:val="00932F96"/>
    <w:rsid w:val="00937FAF"/>
    <w:rsid w:val="009643E2"/>
    <w:rsid w:val="00972C8F"/>
    <w:rsid w:val="00974D4D"/>
    <w:rsid w:val="009A5AB5"/>
    <w:rsid w:val="009B0385"/>
    <w:rsid w:val="009C3189"/>
    <w:rsid w:val="009C6B61"/>
    <w:rsid w:val="009C74B2"/>
    <w:rsid w:val="009F78D1"/>
    <w:rsid w:val="00A16BC0"/>
    <w:rsid w:val="00A430E4"/>
    <w:rsid w:val="00A53BA6"/>
    <w:rsid w:val="00A60478"/>
    <w:rsid w:val="00A65C86"/>
    <w:rsid w:val="00A77507"/>
    <w:rsid w:val="00A81D7A"/>
    <w:rsid w:val="00A96504"/>
    <w:rsid w:val="00AC1FE3"/>
    <w:rsid w:val="00AD49B7"/>
    <w:rsid w:val="00AE160C"/>
    <w:rsid w:val="00AE36CC"/>
    <w:rsid w:val="00B065A5"/>
    <w:rsid w:val="00B065CE"/>
    <w:rsid w:val="00B21017"/>
    <w:rsid w:val="00B21561"/>
    <w:rsid w:val="00B252E9"/>
    <w:rsid w:val="00B253FE"/>
    <w:rsid w:val="00B30EA8"/>
    <w:rsid w:val="00B353BB"/>
    <w:rsid w:val="00B427B1"/>
    <w:rsid w:val="00B55533"/>
    <w:rsid w:val="00B65A2D"/>
    <w:rsid w:val="00B82518"/>
    <w:rsid w:val="00B864B7"/>
    <w:rsid w:val="00BA1060"/>
    <w:rsid w:val="00BA3084"/>
    <w:rsid w:val="00BB6CF3"/>
    <w:rsid w:val="00BC2624"/>
    <w:rsid w:val="00BD0AD6"/>
    <w:rsid w:val="00BD0C04"/>
    <w:rsid w:val="00C1271C"/>
    <w:rsid w:val="00C271B4"/>
    <w:rsid w:val="00C34AAE"/>
    <w:rsid w:val="00C41D02"/>
    <w:rsid w:val="00C50DEA"/>
    <w:rsid w:val="00C53BE4"/>
    <w:rsid w:val="00C6293B"/>
    <w:rsid w:val="00CB3319"/>
    <w:rsid w:val="00CE52F8"/>
    <w:rsid w:val="00CF1B8E"/>
    <w:rsid w:val="00CF1C9E"/>
    <w:rsid w:val="00D17CF3"/>
    <w:rsid w:val="00D246EC"/>
    <w:rsid w:val="00D310FE"/>
    <w:rsid w:val="00D40A83"/>
    <w:rsid w:val="00D51624"/>
    <w:rsid w:val="00DB7D34"/>
    <w:rsid w:val="00DC08AA"/>
    <w:rsid w:val="00DD2B5A"/>
    <w:rsid w:val="00E0324B"/>
    <w:rsid w:val="00E05654"/>
    <w:rsid w:val="00E217F1"/>
    <w:rsid w:val="00E323AA"/>
    <w:rsid w:val="00E64375"/>
    <w:rsid w:val="00EB0979"/>
    <w:rsid w:val="00EC0BE1"/>
    <w:rsid w:val="00EC0EE5"/>
    <w:rsid w:val="00ED135D"/>
    <w:rsid w:val="00ED732E"/>
    <w:rsid w:val="00EF03A2"/>
    <w:rsid w:val="00EF5FB9"/>
    <w:rsid w:val="00F26B25"/>
    <w:rsid w:val="00F26B55"/>
    <w:rsid w:val="00F30415"/>
    <w:rsid w:val="00F339B9"/>
    <w:rsid w:val="00F361D7"/>
    <w:rsid w:val="00F43187"/>
    <w:rsid w:val="00F64424"/>
    <w:rsid w:val="00F70AFB"/>
    <w:rsid w:val="00F75E91"/>
    <w:rsid w:val="00F900C8"/>
    <w:rsid w:val="00FB5F4E"/>
    <w:rsid w:val="00FE3C09"/>
    <w:rsid w:val="07CF3F58"/>
    <w:rsid w:val="30BC2162"/>
    <w:rsid w:val="3E315D36"/>
    <w:rsid w:val="746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宋体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纯文本 Char"/>
    <w:link w:val="2"/>
    <w:qFormat/>
    <w:locked/>
    <w:uiPriority w:val="0"/>
    <w:rPr>
      <w:rFonts w:ascii="宋体" w:hAnsi="Courier New" w:eastAsia="宋体" w:cs="宋体"/>
      <w:sz w:val="21"/>
      <w:szCs w:val="21"/>
    </w:rPr>
  </w:style>
  <w:style w:type="character" w:customStyle="1" w:styleId="11">
    <w:name w:val="CharAttribute1"/>
    <w:uiPriority w:val="99"/>
    <w:rPr>
      <w:rFonts w:ascii="仿宋_GB2312" w:eastAsia="仿宋_GB2312" w:cs="仿宋_GB2312"/>
      <w:sz w:val="28"/>
      <w:szCs w:val="28"/>
    </w:rPr>
  </w:style>
  <w:style w:type="paragraph" w:customStyle="1" w:styleId="12">
    <w:name w:val="p15"/>
    <w:basedOn w:val="1"/>
    <w:qFormat/>
    <w:uiPriority w:val="99"/>
    <w:pPr>
      <w:widowControl/>
    </w:pPr>
    <w:rPr>
      <w:kern w:val="0"/>
    </w:rPr>
  </w:style>
  <w:style w:type="paragraph" w:customStyle="1" w:styleId="13">
    <w:name w:val="列出段落2"/>
    <w:basedOn w:val="1"/>
    <w:uiPriority w:val="99"/>
    <w:pPr>
      <w:ind w:firstLine="420" w:firstLineChars="200"/>
    </w:pPr>
  </w:style>
  <w:style w:type="character" w:customStyle="1" w:styleId="14">
    <w:name w:val="页眉 Char"/>
    <w:link w:val="5"/>
    <w:qFormat/>
    <w:uiPriority w:val="99"/>
    <w:rPr>
      <w:rFonts w:cs="Calibri"/>
      <w:sz w:val="18"/>
      <w:szCs w:val="18"/>
    </w:rPr>
  </w:style>
  <w:style w:type="character" w:customStyle="1" w:styleId="15">
    <w:name w:val="页脚 Char"/>
    <w:link w:val="4"/>
    <w:qFormat/>
    <w:uiPriority w:val="99"/>
    <w:rPr>
      <w:rFonts w:cs="Calibri"/>
      <w:sz w:val="18"/>
      <w:szCs w:val="18"/>
    </w:rPr>
  </w:style>
  <w:style w:type="character" w:customStyle="1" w:styleId="16">
    <w:name w:val="批注框文本 Char"/>
    <w:basedOn w:val="6"/>
    <w:link w:val="3"/>
    <w:semiHidden/>
    <w:qFormat/>
    <w:uiPriority w:val="99"/>
    <w:rPr>
      <w:rFonts w:cs="Calibri"/>
      <w:kern w:val="2"/>
      <w:sz w:val="18"/>
      <w:szCs w:val="18"/>
    </w:rPr>
  </w:style>
  <w:style w:type="paragraph" w:customStyle="1" w:styleId="17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3</TotalTime>
  <ScaleCrop>false</ScaleCrop>
  <LinksUpToDate>false</LinksUpToDate>
  <CharactersWithSpaces>246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2018-05-30T08:05:00Z</dcterms:created>
  <dc:creator>余晓莹</dc:creator>
  <cp:lastModifiedBy>陈鸿</cp:lastModifiedBy>
  <cp:lastPrinted>2018-05-19T08:57:00Z</cp:lastPrinted>
  <dcterms:modified xsi:type="dcterms:W3CDTF">2020-06-12T06:57:18Z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